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D75" w:rsidRDefault="00774405">
      <w:pPr>
        <w:widowControl/>
        <w:spacing w:line="560" w:lineRule="exact"/>
        <w:ind w:firstLineChars="200" w:firstLine="600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附件1</w:t>
      </w:r>
    </w:p>
    <w:p w:rsidR="00081D75" w:rsidRDefault="00081D75">
      <w:pPr>
        <w:pStyle w:val="a3"/>
        <w:spacing w:line="520" w:lineRule="exact"/>
        <w:rPr>
          <w:rFonts w:ascii="华文仿宋" w:eastAsia="华文仿宋" w:hAnsi="华文仿宋"/>
          <w:sz w:val="30"/>
          <w:szCs w:val="30"/>
        </w:rPr>
      </w:pPr>
    </w:p>
    <w:p w:rsidR="00081D75" w:rsidRDefault="00081D75">
      <w:pPr>
        <w:pStyle w:val="a3"/>
        <w:spacing w:line="520" w:lineRule="exact"/>
        <w:jc w:val="center"/>
        <w:rPr>
          <w:rFonts w:ascii="华文仿宋" w:eastAsia="华文仿宋" w:hAnsi="华文仿宋"/>
          <w:b/>
          <w:bCs/>
          <w:sz w:val="30"/>
          <w:szCs w:val="30"/>
        </w:rPr>
      </w:pPr>
    </w:p>
    <w:p w:rsidR="00081D75" w:rsidRDefault="002A3933">
      <w:pPr>
        <w:pStyle w:val="a3"/>
        <w:spacing w:line="52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>
        <w:rPr>
          <w:rFonts w:ascii="华文中宋" w:eastAsia="华文中宋" w:hAnsi="华文中宋" w:hint="eastAsia"/>
          <w:bCs/>
          <w:sz w:val="36"/>
          <w:szCs w:val="36"/>
        </w:rPr>
        <w:t>武汉市</w:t>
      </w:r>
      <w:r w:rsidR="0044235F">
        <w:rPr>
          <w:rFonts w:ascii="华文中宋" w:eastAsia="华文中宋" w:hAnsi="华文中宋" w:hint="eastAsia"/>
          <w:bCs/>
          <w:sz w:val="36"/>
          <w:szCs w:val="36"/>
        </w:rPr>
        <w:t>2018年度</w:t>
      </w:r>
      <w:r w:rsidR="00774405">
        <w:rPr>
          <w:rFonts w:ascii="华文中宋" w:eastAsia="华文中宋" w:hAnsi="华文中宋" w:hint="eastAsia"/>
          <w:bCs/>
          <w:sz w:val="36"/>
          <w:szCs w:val="36"/>
        </w:rPr>
        <w:t>企业管理现代化创新成果</w:t>
      </w:r>
    </w:p>
    <w:p w:rsidR="00081D75" w:rsidRDefault="007254DE">
      <w:pPr>
        <w:pStyle w:val="a3"/>
        <w:spacing w:line="52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>
        <w:rPr>
          <w:rFonts w:ascii="华文中宋" w:eastAsia="华文中宋" w:hAnsi="华文中宋" w:hint="eastAsia"/>
          <w:bCs/>
          <w:sz w:val="36"/>
          <w:szCs w:val="36"/>
        </w:rPr>
        <w:t>推荐报告书</w:t>
      </w:r>
      <w:bookmarkStart w:id="0" w:name="_GoBack"/>
      <w:bookmarkEnd w:id="0"/>
    </w:p>
    <w:p w:rsidR="00081D75" w:rsidRDefault="00081D75">
      <w:pPr>
        <w:pStyle w:val="a3"/>
        <w:spacing w:line="520" w:lineRule="exact"/>
        <w:rPr>
          <w:rFonts w:ascii="华文仿宋" w:eastAsia="华文仿宋" w:hAnsi="华文仿宋"/>
          <w:sz w:val="30"/>
          <w:szCs w:val="30"/>
        </w:rPr>
      </w:pPr>
    </w:p>
    <w:p w:rsidR="00081D75" w:rsidRDefault="00081D75">
      <w:pPr>
        <w:pStyle w:val="a3"/>
        <w:spacing w:line="520" w:lineRule="exact"/>
        <w:rPr>
          <w:rFonts w:ascii="华文仿宋" w:eastAsia="华文仿宋" w:hAnsi="华文仿宋"/>
          <w:sz w:val="30"/>
          <w:szCs w:val="30"/>
        </w:rPr>
      </w:pPr>
    </w:p>
    <w:p w:rsidR="00081D75" w:rsidRDefault="00081D75">
      <w:pPr>
        <w:pStyle w:val="a3"/>
        <w:spacing w:line="520" w:lineRule="exact"/>
        <w:rPr>
          <w:rFonts w:ascii="华文仿宋" w:eastAsia="华文仿宋" w:hAnsi="华文仿宋"/>
          <w:sz w:val="30"/>
          <w:szCs w:val="30"/>
        </w:rPr>
      </w:pPr>
    </w:p>
    <w:p w:rsidR="00081D75" w:rsidRDefault="00774405">
      <w:pPr>
        <w:pStyle w:val="a3"/>
        <w:spacing w:line="520" w:lineRule="exact"/>
        <w:rPr>
          <w:rFonts w:ascii="华文仿宋" w:eastAsia="华文仿宋" w:hAnsi="华文仿宋"/>
          <w:sz w:val="30"/>
          <w:szCs w:val="30"/>
          <w:u w:val="single"/>
        </w:rPr>
      </w:pPr>
      <w:r>
        <w:rPr>
          <w:rFonts w:ascii="华文仿宋" w:eastAsia="华文仿宋" w:hAnsi="华文仿宋" w:hint="eastAsia"/>
          <w:sz w:val="30"/>
          <w:szCs w:val="30"/>
        </w:rPr>
        <w:t xml:space="preserve">     成果名称：</w:t>
      </w:r>
    </w:p>
    <w:p w:rsidR="00081D75" w:rsidRDefault="00081D75">
      <w:pPr>
        <w:pStyle w:val="a3"/>
        <w:spacing w:line="520" w:lineRule="exact"/>
        <w:rPr>
          <w:rFonts w:ascii="华文仿宋" w:eastAsia="华文仿宋" w:hAnsi="华文仿宋"/>
          <w:sz w:val="30"/>
          <w:szCs w:val="30"/>
        </w:rPr>
      </w:pPr>
    </w:p>
    <w:p w:rsidR="00081D75" w:rsidRDefault="00081D75">
      <w:pPr>
        <w:pStyle w:val="a3"/>
        <w:spacing w:line="520" w:lineRule="exact"/>
        <w:rPr>
          <w:rFonts w:ascii="华文仿宋" w:eastAsia="华文仿宋" w:hAnsi="华文仿宋"/>
          <w:sz w:val="30"/>
          <w:szCs w:val="30"/>
        </w:rPr>
      </w:pPr>
    </w:p>
    <w:p w:rsidR="00081D75" w:rsidRDefault="00774405">
      <w:pPr>
        <w:pStyle w:val="a3"/>
        <w:spacing w:line="520" w:lineRule="exact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 xml:space="preserve">     申报企业（全称）：</w:t>
      </w:r>
    </w:p>
    <w:p w:rsidR="00081D75" w:rsidRDefault="00081D75">
      <w:pPr>
        <w:pStyle w:val="a3"/>
        <w:spacing w:line="520" w:lineRule="exact"/>
        <w:rPr>
          <w:rFonts w:ascii="华文仿宋" w:eastAsia="华文仿宋" w:hAnsi="华文仿宋"/>
          <w:sz w:val="30"/>
          <w:szCs w:val="30"/>
        </w:rPr>
      </w:pPr>
    </w:p>
    <w:p w:rsidR="00081D75" w:rsidRDefault="00081D75">
      <w:pPr>
        <w:pStyle w:val="a3"/>
        <w:spacing w:line="520" w:lineRule="exact"/>
        <w:rPr>
          <w:rFonts w:ascii="华文仿宋" w:eastAsia="华文仿宋" w:hAnsi="华文仿宋"/>
          <w:sz w:val="30"/>
          <w:szCs w:val="30"/>
        </w:rPr>
      </w:pPr>
    </w:p>
    <w:p w:rsidR="00081D75" w:rsidRDefault="00774405">
      <w:pPr>
        <w:pStyle w:val="a3"/>
        <w:spacing w:line="520" w:lineRule="exact"/>
        <w:rPr>
          <w:rFonts w:ascii="华文仿宋" w:eastAsia="华文仿宋" w:hAnsi="华文仿宋"/>
          <w:sz w:val="30"/>
          <w:szCs w:val="30"/>
          <w:u w:val="single"/>
        </w:rPr>
      </w:pPr>
      <w:r>
        <w:rPr>
          <w:rFonts w:ascii="华文仿宋" w:eastAsia="华文仿宋" w:hAnsi="华文仿宋" w:hint="eastAsia"/>
          <w:sz w:val="30"/>
          <w:szCs w:val="30"/>
        </w:rPr>
        <w:t xml:space="preserve">     推荐单位：</w:t>
      </w:r>
    </w:p>
    <w:p w:rsidR="00081D75" w:rsidRDefault="00081D75">
      <w:pPr>
        <w:pStyle w:val="a3"/>
        <w:spacing w:line="520" w:lineRule="exact"/>
        <w:rPr>
          <w:rFonts w:ascii="华文仿宋" w:eastAsia="华文仿宋" w:hAnsi="华文仿宋"/>
          <w:sz w:val="30"/>
          <w:szCs w:val="30"/>
          <w:u w:val="single"/>
        </w:rPr>
      </w:pPr>
    </w:p>
    <w:p w:rsidR="00081D75" w:rsidRDefault="00081D75">
      <w:pPr>
        <w:pStyle w:val="a3"/>
        <w:spacing w:line="520" w:lineRule="exact"/>
        <w:rPr>
          <w:rFonts w:ascii="华文仿宋" w:eastAsia="华文仿宋" w:hAnsi="华文仿宋"/>
          <w:sz w:val="30"/>
          <w:szCs w:val="30"/>
          <w:u w:val="single"/>
        </w:rPr>
      </w:pPr>
    </w:p>
    <w:p w:rsidR="00081D75" w:rsidRDefault="00774405">
      <w:pPr>
        <w:pStyle w:val="a3"/>
        <w:spacing w:line="520" w:lineRule="exact"/>
        <w:ind w:firstLine="660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 xml:space="preserve"> 报送时间：年月日</w:t>
      </w:r>
    </w:p>
    <w:p w:rsidR="00081D75" w:rsidRDefault="00081D75">
      <w:pPr>
        <w:pStyle w:val="a3"/>
        <w:spacing w:line="520" w:lineRule="exact"/>
        <w:rPr>
          <w:rFonts w:ascii="华文仿宋" w:eastAsia="华文仿宋" w:hAnsi="华文仿宋"/>
          <w:sz w:val="30"/>
          <w:szCs w:val="30"/>
        </w:rPr>
      </w:pPr>
    </w:p>
    <w:p w:rsidR="00081D75" w:rsidRDefault="00081D75">
      <w:pPr>
        <w:pStyle w:val="a3"/>
        <w:spacing w:line="520" w:lineRule="exact"/>
        <w:rPr>
          <w:rFonts w:ascii="华文仿宋" w:eastAsia="华文仿宋" w:hAnsi="华文仿宋"/>
          <w:sz w:val="30"/>
          <w:szCs w:val="30"/>
        </w:rPr>
      </w:pPr>
    </w:p>
    <w:p w:rsidR="00081D75" w:rsidRDefault="00081D75">
      <w:pPr>
        <w:pStyle w:val="a3"/>
        <w:spacing w:line="520" w:lineRule="exact"/>
        <w:rPr>
          <w:rFonts w:ascii="华文仿宋" w:eastAsia="华文仿宋" w:hAnsi="华文仿宋"/>
          <w:sz w:val="30"/>
          <w:szCs w:val="30"/>
        </w:rPr>
      </w:pPr>
    </w:p>
    <w:p w:rsidR="00081D75" w:rsidRDefault="00081D75">
      <w:pPr>
        <w:pStyle w:val="a3"/>
        <w:spacing w:line="520" w:lineRule="exact"/>
        <w:rPr>
          <w:rFonts w:ascii="华文仿宋" w:eastAsia="华文仿宋" w:hAnsi="华文仿宋"/>
          <w:sz w:val="30"/>
          <w:szCs w:val="30"/>
        </w:rPr>
      </w:pPr>
    </w:p>
    <w:p w:rsidR="00081D75" w:rsidRDefault="002A3933">
      <w:pPr>
        <w:pStyle w:val="a3"/>
        <w:spacing w:line="520" w:lineRule="exact"/>
        <w:jc w:val="center"/>
        <w:rPr>
          <w:rFonts w:ascii="黑体" w:eastAsia="黑体" w:hAnsi="黑体"/>
          <w:spacing w:val="10"/>
          <w:sz w:val="30"/>
          <w:szCs w:val="30"/>
          <w:u w:val="single"/>
        </w:rPr>
      </w:pPr>
      <w:r>
        <w:rPr>
          <w:rFonts w:ascii="黑体" w:eastAsia="黑体" w:hAnsi="黑体" w:hint="eastAsia"/>
          <w:sz w:val="30"/>
          <w:szCs w:val="30"/>
        </w:rPr>
        <w:t>武汉市</w:t>
      </w:r>
      <w:r w:rsidR="00774405">
        <w:rPr>
          <w:rFonts w:ascii="黑体" w:eastAsia="黑体" w:hAnsi="黑体" w:hint="eastAsia"/>
          <w:sz w:val="30"/>
          <w:szCs w:val="30"/>
        </w:rPr>
        <w:t>企业管理现代化创新成果审定委员会</w:t>
      </w:r>
    </w:p>
    <w:tbl>
      <w:tblPr>
        <w:tblW w:w="9229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229"/>
      </w:tblGrid>
      <w:tr w:rsidR="00081D75">
        <w:trPr>
          <w:trHeight w:val="12748"/>
        </w:trPr>
        <w:tc>
          <w:tcPr>
            <w:tcW w:w="9229" w:type="dxa"/>
          </w:tcPr>
          <w:p w:rsidR="00081D75" w:rsidRDefault="00774405">
            <w:pPr>
              <w:pStyle w:val="a3"/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lastRenderedPageBreak/>
              <w:t>成果简介和主要创新点</w:t>
            </w:r>
          </w:p>
          <w:p w:rsidR="00081D75" w:rsidRDefault="00081D75">
            <w:pPr>
              <w:pStyle w:val="a3"/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  <w:p w:rsidR="00081D75" w:rsidRDefault="00081D75">
            <w:pPr>
              <w:pStyle w:val="a3"/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  <w:p w:rsidR="00081D75" w:rsidRDefault="00081D75">
            <w:pPr>
              <w:pStyle w:val="a3"/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  <w:p w:rsidR="00081D75" w:rsidRDefault="00081D75">
            <w:pPr>
              <w:pStyle w:val="a3"/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  <w:p w:rsidR="00081D75" w:rsidRDefault="00081D75">
            <w:pPr>
              <w:pStyle w:val="a3"/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  <w:p w:rsidR="00081D75" w:rsidRDefault="00081D75">
            <w:pPr>
              <w:pStyle w:val="a3"/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  <w:p w:rsidR="00081D75" w:rsidRDefault="00081D75">
            <w:pPr>
              <w:pStyle w:val="a3"/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  <w:p w:rsidR="00081D75" w:rsidRDefault="00081D75">
            <w:pPr>
              <w:pStyle w:val="a3"/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  <w:p w:rsidR="00081D75" w:rsidRDefault="00081D75">
            <w:pPr>
              <w:pStyle w:val="a3"/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  <w:p w:rsidR="00081D75" w:rsidRDefault="00081D75">
            <w:pPr>
              <w:pStyle w:val="a3"/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  <w:p w:rsidR="00081D75" w:rsidRDefault="00081D75">
            <w:pPr>
              <w:pStyle w:val="a3"/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  <w:p w:rsidR="00081D75" w:rsidRDefault="00081D75">
            <w:pPr>
              <w:pStyle w:val="a3"/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  <w:p w:rsidR="00081D75" w:rsidRDefault="00081D75">
            <w:pPr>
              <w:pStyle w:val="a3"/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  <w:p w:rsidR="00081D75" w:rsidRDefault="00081D75">
            <w:pPr>
              <w:pStyle w:val="a3"/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  <w:p w:rsidR="00081D75" w:rsidRDefault="00081D75">
            <w:pPr>
              <w:pStyle w:val="a3"/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  <w:p w:rsidR="00081D75" w:rsidRDefault="00081D75">
            <w:pPr>
              <w:pStyle w:val="a3"/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  <w:p w:rsidR="00081D75" w:rsidRDefault="00081D75">
            <w:pPr>
              <w:pStyle w:val="a3"/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  <w:p w:rsidR="00081D75" w:rsidRDefault="00081D75">
            <w:pPr>
              <w:pStyle w:val="a3"/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  <w:p w:rsidR="00081D75" w:rsidRDefault="00081D75">
            <w:pPr>
              <w:pStyle w:val="a3"/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  <w:p w:rsidR="00081D75" w:rsidRDefault="00081D75">
            <w:pPr>
              <w:pStyle w:val="a3"/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  <w:p w:rsidR="00081D75" w:rsidRDefault="00081D75">
            <w:pPr>
              <w:pStyle w:val="a3"/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  <w:p w:rsidR="00081D75" w:rsidRDefault="00081D75">
            <w:pPr>
              <w:pStyle w:val="a3"/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  <w:p w:rsidR="00081D75" w:rsidRDefault="00774405">
            <w:pPr>
              <w:pStyle w:val="a3"/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申报企业盖章：                   企业法人代表签字：</w:t>
            </w:r>
          </w:p>
        </w:tc>
      </w:tr>
    </w:tbl>
    <w:p w:rsidR="00081D75" w:rsidRDefault="00774405">
      <w:pPr>
        <w:pStyle w:val="a3"/>
        <w:spacing w:line="520" w:lineRule="exact"/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注：成果简介主要是阐述成果核心内容（约300字）；主要创新点是介绍成果的创新之处（约700字）。</w:t>
      </w:r>
    </w:p>
    <w:tbl>
      <w:tblPr>
        <w:tblW w:w="944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0"/>
        <w:gridCol w:w="1126"/>
        <w:gridCol w:w="792"/>
        <w:gridCol w:w="771"/>
        <w:gridCol w:w="741"/>
        <w:gridCol w:w="1260"/>
        <w:gridCol w:w="1155"/>
        <w:gridCol w:w="301"/>
        <w:gridCol w:w="308"/>
        <w:gridCol w:w="126"/>
        <w:gridCol w:w="840"/>
        <w:gridCol w:w="510"/>
        <w:gridCol w:w="15"/>
        <w:gridCol w:w="1050"/>
        <w:gridCol w:w="99"/>
      </w:tblGrid>
      <w:tr w:rsidR="00081D75">
        <w:trPr>
          <w:gridBefore w:val="1"/>
          <w:wBefore w:w="350" w:type="dxa"/>
          <w:cantSplit/>
          <w:trHeight w:val="548"/>
          <w:jc w:val="center"/>
        </w:trPr>
        <w:tc>
          <w:tcPr>
            <w:tcW w:w="1126" w:type="dxa"/>
            <w:vMerge w:val="restart"/>
            <w:vAlign w:val="center"/>
          </w:tcPr>
          <w:p w:rsidR="00081D75" w:rsidRDefault="00774405">
            <w:pPr>
              <w:pStyle w:val="a3"/>
              <w:spacing w:line="520" w:lineRule="exact"/>
              <w:jc w:val="left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lastRenderedPageBreak/>
              <w:t>成果主要创造 人(1~</w:t>
            </w:r>
          </w:p>
          <w:p w:rsidR="00081D75" w:rsidRDefault="00774405">
            <w:pPr>
              <w:pStyle w:val="a3"/>
              <w:spacing w:line="520" w:lineRule="exact"/>
              <w:jc w:val="left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2位)</w:t>
            </w:r>
          </w:p>
        </w:tc>
        <w:tc>
          <w:tcPr>
            <w:tcW w:w="1563" w:type="dxa"/>
            <w:gridSpan w:val="2"/>
            <w:vAlign w:val="center"/>
          </w:tcPr>
          <w:p w:rsidR="00081D75" w:rsidRDefault="00774405">
            <w:pPr>
              <w:pStyle w:val="a3"/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姓    名</w:t>
            </w:r>
          </w:p>
        </w:tc>
        <w:tc>
          <w:tcPr>
            <w:tcW w:w="3457" w:type="dxa"/>
            <w:gridSpan w:val="4"/>
            <w:vAlign w:val="center"/>
          </w:tcPr>
          <w:p w:rsidR="00081D75" w:rsidRDefault="00774405">
            <w:pPr>
              <w:pStyle w:val="a3"/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职务</w:t>
            </w:r>
          </w:p>
        </w:tc>
        <w:tc>
          <w:tcPr>
            <w:tcW w:w="2948" w:type="dxa"/>
            <w:gridSpan w:val="7"/>
            <w:vAlign w:val="center"/>
          </w:tcPr>
          <w:p w:rsidR="00081D75" w:rsidRDefault="00774405">
            <w:pPr>
              <w:pStyle w:val="a3"/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职    称</w:t>
            </w:r>
          </w:p>
        </w:tc>
      </w:tr>
      <w:tr w:rsidR="00081D75">
        <w:trPr>
          <w:gridBefore w:val="1"/>
          <w:wBefore w:w="350" w:type="dxa"/>
          <w:cantSplit/>
          <w:trHeight w:val="1290"/>
          <w:jc w:val="center"/>
        </w:trPr>
        <w:tc>
          <w:tcPr>
            <w:tcW w:w="1126" w:type="dxa"/>
            <w:vMerge/>
          </w:tcPr>
          <w:p w:rsidR="00081D75" w:rsidRDefault="00081D75">
            <w:pPr>
              <w:pStyle w:val="a3"/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1563" w:type="dxa"/>
            <w:gridSpan w:val="2"/>
            <w:vAlign w:val="center"/>
          </w:tcPr>
          <w:p w:rsidR="00081D75" w:rsidRDefault="00081D75">
            <w:pPr>
              <w:pStyle w:val="a3"/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3457" w:type="dxa"/>
            <w:gridSpan w:val="4"/>
            <w:vAlign w:val="center"/>
          </w:tcPr>
          <w:p w:rsidR="00081D75" w:rsidRDefault="00081D75">
            <w:pPr>
              <w:pStyle w:val="a3"/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2948" w:type="dxa"/>
            <w:gridSpan w:val="7"/>
            <w:vAlign w:val="center"/>
          </w:tcPr>
          <w:p w:rsidR="00081D75" w:rsidRDefault="00081D75">
            <w:pPr>
              <w:pStyle w:val="a3"/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</w:tr>
      <w:tr w:rsidR="00081D75">
        <w:trPr>
          <w:gridBefore w:val="1"/>
          <w:wBefore w:w="350" w:type="dxa"/>
          <w:cantSplit/>
          <w:trHeight w:val="7107"/>
          <w:jc w:val="center"/>
        </w:trPr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081D75" w:rsidRDefault="00774405">
            <w:pPr>
              <w:pStyle w:val="a3"/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成果参与创造人(1~</w:t>
            </w:r>
          </w:p>
          <w:p w:rsidR="00081D75" w:rsidRDefault="00774405">
            <w:pPr>
              <w:pStyle w:val="a3"/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10位)</w:t>
            </w:r>
          </w:p>
        </w:tc>
        <w:tc>
          <w:tcPr>
            <w:tcW w:w="1563" w:type="dxa"/>
            <w:gridSpan w:val="2"/>
            <w:tcBorders>
              <w:bottom w:val="single" w:sz="4" w:space="0" w:color="auto"/>
            </w:tcBorders>
            <w:vAlign w:val="center"/>
          </w:tcPr>
          <w:p w:rsidR="00081D75" w:rsidRDefault="00081D75">
            <w:pPr>
              <w:pStyle w:val="a3"/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3457" w:type="dxa"/>
            <w:gridSpan w:val="4"/>
            <w:tcBorders>
              <w:bottom w:val="single" w:sz="4" w:space="0" w:color="auto"/>
            </w:tcBorders>
            <w:vAlign w:val="center"/>
          </w:tcPr>
          <w:p w:rsidR="00081D75" w:rsidRDefault="00081D75">
            <w:pPr>
              <w:pStyle w:val="a3"/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2948" w:type="dxa"/>
            <w:gridSpan w:val="7"/>
            <w:tcBorders>
              <w:bottom w:val="single" w:sz="4" w:space="0" w:color="auto"/>
            </w:tcBorders>
            <w:vAlign w:val="center"/>
          </w:tcPr>
          <w:p w:rsidR="00081D75" w:rsidRDefault="00081D75">
            <w:pPr>
              <w:pStyle w:val="a3"/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</w:tr>
      <w:tr w:rsidR="00081D75">
        <w:trPr>
          <w:gridBefore w:val="1"/>
          <w:wBefore w:w="350" w:type="dxa"/>
          <w:cantSplit/>
          <w:trHeight w:val="937"/>
          <w:jc w:val="center"/>
        </w:trPr>
        <w:tc>
          <w:tcPr>
            <w:tcW w:w="2689" w:type="dxa"/>
            <w:gridSpan w:val="3"/>
            <w:vAlign w:val="center"/>
          </w:tcPr>
          <w:p w:rsidR="00081D75" w:rsidRDefault="00774405">
            <w:pPr>
              <w:pStyle w:val="a3"/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本</w:t>
            </w:r>
            <w:r w:rsidR="0044235F">
              <w:rPr>
                <w:rFonts w:ascii="华文仿宋" w:eastAsia="华文仿宋" w:hAnsi="华文仿宋" w:hint="eastAsia"/>
                <w:sz w:val="30"/>
                <w:szCs w:val="30"/>
              </w:rPr>
              <w:t>项</w:t>
            </w:r>
            <w:r>
              <w:rPr>
                <w:rFonts w:ascii="华文仿宋" w:eastAsia="华文仿宋" w:hAnsi="华文仿宋" w:hint="eastAsia"/>
                <w:sz w:val="30"/>
                <w:szCs w:val="30"/>
              </w:rPr>
              <w:t>成果何时经过何单位、何种鉴定</w:t>
            </w:r>
          </w:p>
          <w:p w:rsidR="00081D75" w:rsidRDefault="00774405">
            <w:pPr>
              <w:pStyle w:val="a3"/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（注1）</w:t>
            </w:r>
          </w:p>
        </w:tc>
        <w:tc>
          <w:tcPr>
            <w:tcW w:w="6405" w:type="dxa"/>
            <w:gridSpan w:val="11"/>
            <w:vAlign w:val="center"/>
          </w:tcPr>
          <w:p w:rsidR="00081D75" w:rsidRDefault="00081D75">
            <w:pPr>
              <w:pStyle w:val="a3"/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</w:tr>
      <w:tr w:rsidR="00081D75">
        <w:trPr>
          <w:gridBefore w:val="1"/>
          <w:wBefore w:w="350" w:type="dxa"/>
          <w:cantSplit/>
          <w:trHeight w:val="2822"/>
          <w:jc w:val="center"/>
        </w:trPr>
        <w:tc>
          <w:tcPr>
            <w:tcW w:w="2689" w:type="dxa"/>
            <w:gridSpan w:val="3"/>
            <w:vAlign w:val="center"/>
          </w:tcPr>
          <w:p w:rsidR="00081D75" w:rsidRDefault="00774405">
            <w:pPr>
              <w:pStyle w:val="a3"/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本项成果是否已在本行业或本地区推广应用，推荐单位对推广应用有何建议</w:t>
            </w:r>
          </w:p>
        </w:tc>
        <w:tc>
          <w:tcPr>
            <w:tcW w:w="6405" w:type="dxa"/>
            <w:gridSpan w:val="11"/>
            <w:vAlign w:val="center"/>
          </w:tcPr>
          <w:p w:rsidR="00081D75" w:rsidRDefault="00081D75">
            <w:pPr>
              <w:pStyle w:val="a3"/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</w:tr>
      <w:tr w:rsidR="00081D75">
        <w:trPr>
          <w:gridAfter w:val="1"/>
          <w:wAfter w:w="99" w:type="dxa"/>
          <w:cantSplit/>
          <w:jc w:val="center"/>
        </w:trPr>
        <w:tc>
          <w:tcPr>
            <w:tcW w:w="2268" w:type="dxa"/>
            <w:gridSpan w:val="3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pacing w:val="-2"/>
                <w:sz w:val="24"/>
              </w:rPr>
            </w:pPr>
            <w:r>
              <w:rPr>
                <w:rFonts w:ascii="华文仿宋" w:eastAsia="华文仿宋" w:hAnsi="华文仿宋" w:hint="eastAsia"/>
                <w:spacing w:val="-2"/>
                <w:sz w:val="24"/>
              </w:rPr>
              <w:lastRenderedPageBreak/>
              <w:t>申报企业类型（注2）</w:t>
            </w:r>
          </w:p>
        </w:tc>
        <w:tc>
          <w:tcPr>
            <w:tcW w:w="2772" w:type="dxa"/>
            <w:gridSpan w:val="3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3240" w:type="dxa"/>
            <w:gridSpan w:val="6"/>
          </w:tcPr>
          <w:p w:rsidR="00081D75" w:rsidRDefault="00774405">
            <w:pPr>
              <w:spacing w:line="520" w:lineRule="exact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申报企业所处行业（注3）</w:t>
            </w:r>
          </w:p>
        </w:tc>
        <w:tc>
          <w:tcPr>
            <w:tcW w:w="1065" w:type="dxa"/>
            <w:gridSpan w:val="2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24"/>
              </w:rPr>
            </w:pPr>
          </w:p>
        </w:tc>
      </w:tr>
      <w:tr w:rsidR="00081D75">
        <w:trPr>
          <w:gridAfter w:val="1"/>
          <w:wAfter w:w="99" w:type="dxa"/>
          <w:cantSplit/>
          <w:jc w:val="center"/>
        </w:trPr>
        <w:tc>
          <w:tcPr>
            <w:tcW w:w="2268" w:type="dxa"/>
            <w:gridSpan w:val="3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pacing w:val="-2"/>
                <w:sz w:val="24"/>
              </w:rPr>
            </w:pPr>
            <w:r>
              <w:rPr>
                <w:rFonts w:ascii="华文仿宋" w:eastAsia="华文仿宋" w:hAnsi="华文仿宋" w:hint="eastAsia"/>
                <w:spacing w:val="-2"/>
                <w:sz w:val="24"/>
              </w:rPr>
              <w:t>申报企业规模（注4）</w:t>
            </w:r>
          </w:p>
        </w:tc>
        <w:tc>
          <w:tcPr>
            <w:tcW w:w="2772" w:type="dxa"/>
            <w:gridSpan w:val="3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3240" w:type="dxa"/>
            <w:gridSpan w:val="6"/>
          </w:tcPr>
          <w:p w:rsidR="00081D75" w:rsidRDefault="00774405">
            <w:pPr>
              <w:spacing w:line="520" w:lineRule="exact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申报企业人数（注5）</w:t>
            </w:r>
          </w:p>
        </w:tc>
        <w:tc>
          <w:tcPr>
            <w:tcW w:w="1065" w:type="dxa"/>
            <w:gridSpan w:val="2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24"/>
              </w:rPr>
            </w:pPr>
          </w:p>
        </w:tc>
      </w:tr>
      <w:tr w:rsidR="00081D75">
        <w:trPr>
          <w:gridAfter w:val="1"/>
          <w:wAfter w:w="99" w:type="dxa"/>
          <w:cantSplit/>
          <w:jc w:val="center"/>
        </w:trPr>
        <w:tc>
          <w:tcPr>
            <w:tcW w:w="2268" w:type="dxa"/>
            <w:gridSpan w:val="3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申报企业通讯地址</w:t>
            </w:r>
          </w:p>
        </w:tc>
        <w:tc>
          <w:tcPr>
            <w:tcW w:w="4536" w:type="dxa"/>
            <w:gridSpan w:val="6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476" w:type="dxa"/>
            <w:gridSpan w:val="3"/>
          </w:tcPr>
          <w:p w:rsidR="00081D75" w:rsidRDefault="00774405">
            <w:pPr>
              <w:spacing w:line="520" w:lineRule="exact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邮政编码</w:t>
            </w:r>
          </w:p>
        </w:tc>
        <w:tc>
          <w:tcPr>
            <w:tcW w:w="1065" w:type="dxa"/>
            <w:gridSpan w:val="2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24"/>
              </w:rPr>
            </w:pPr>
          </w:p>
        </w:tc>
      </w:tr>
      <w:tr w:rsidR="00081D75">
        <w:trPr>
          <w:gridAfter w:val="1"/>
          <w:wAfter w:w="99" w:type="dxa"/>
          <w:cantSplit/>
          <w:jc w:val="center"/>
        </w:trPr>
        <w:tc>
          <w:tcPr>
            <w:tcW w:w="2268" w:type="dxa"/>
            <w:gridSpan w:val="3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申报企业网址</w:t>
            </w:r>
          </w:p>
        </w:tc>
        <w:tc>
          <w:tcPr>
            <w:tcW w:w="7077" w:type="dxa"/>
            <w:gridSpan w:val="11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24"/>
              </w:rPr>
            </w:pPr>
          </w:p>
        </w:tc>
      </w:tr>
      <w:tr w:rsidR="00081D75">
        <w:trPr>
          <w:gridAfter w:val="1"/>
          <w:wAfter w:w="99" w:type="dxa"/>
          <w:cantSplit/>
          <w:jc w:val="center"/>
        </w:trPr>
        <w:tc>
          <w:tcPr>
            <w:tcW w:w="2268" w:type="dxa"/>
            <w:gridSpan w:val="3"/>
            <w:vMerge w:val="restart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企业负责人</w:t>
            </w:r>
          </w:p>
        </w:tc>
        <w:tc>
          <w:tcPr>
            <w:tcW w:w="1512" w:type="dxa"/>
            <w:gridSpan w:val="2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姓  名</w:t>
            </w:r>
          </w:p>
        </w:tc>
        <w:tc>
          <w:tcPr>
            <w:tcW w:w="2415" w:type="dxa"/>
            <w:gridSpan w:val="2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职务（部门）</w:t>
            </w:r>
          </w:p>
        </w:tc>
        <w:tc>
          <w:tcPr>
            <w:tcW w:w="1575" w:type="dxa"/>
            <w:gridSpan w:val="4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电  话</w:t>
            </w:r>
          </w:p>
        </w:tc>
        <w:tc>
          <w:tcPr>
            <w:tcW w:w="1575" w:type="dxa"/>
            <w:gridSpan w:val="3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传  真</w:t>
            </w:r>
          </w:p>
        </w:tc>
      </w:tr>
      <w:tr w:rsidR="00081D75">
        <w:trPr>
          <w:gridAfter w:val="1"/>
          <w:wAfter w:w="99" w:type="dxa"/>
          <w:cantSplit/>
          <w:jc w:val="center"/>
        </w:trPr>
        <w:tc>
          <w:tcPr>
            <w:tcW w:w="2268" w:type="dxa"/>
            <w:gridSpan w:val="3"/>
            <w:vMerge/>
          </w:tcPr>
          <w:p w:rsidR="00081D75" w:rsidRDefault="00081D75">
            <w:pPr>
              <w:spacing w:line="52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512" w:type="dxa"/>
            <w:gridSpan w:val="2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2415" w:type="dxa"/>
            <w:gridSpan w:val="2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575" w:type="dxa"/>
            <w:gridSpan w:val="4"/>
          </w:tcPr>
          <w:p w:rsidR="00081D75" w:rsidRDefault="00081D75">
            <w:pPr>
              <w:spacing w:line="52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575" w:type="dxa"/>
            <w:gridSpan w:val="3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24"/>
              </w:rPr>
            </w:pPr>
          </w:p>
        </w:tc>
      </w:tr>
      <w:tr w:rsidR="00081D75">
        <w:trPr>
          <w:gridAfter w:val="1"/>
          <w:wAfter w:w="99" w:type="dxa"/>
          <w:cantSplit/>
          <w:jc w:val="center"/>
        </w:trPr>
        <w:tc>
          <w:tcPr>
            <w:tcW w:w="2268" w:type="dxa"/>
            <w:gridSpan w:val="3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联 系 人</w:t>
            </w:r>
          </w:p>
        </w:tc>
        <w:tc>
          <w:tcPr>
            <w:tcW w:w="1512" w:type="dxa"/>
            <w:gridSpan w:val="2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2415" w:type="dxa"/>
            <w:gridSpan w:val="2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575" w:type="dxa"/>
            <w:gridSpan w:val="4"/>
          </w:tcPr>
          <w:p w:rsidR="00081D75" w:rsidRDefault="00081D75">
            <w:pPr>
              <w:spacing w:line="52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575" w:type="dxa"/>
            <w:gridSpan w:val="3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24"/>
              </w:rPr>
            </w:pPr>
          </w:p>
        </w:tc>
      </w:tr>
      <w:tr w:rsidR="00081D75">
        <w:trPr>
          <w:gridAfter w:val="1"/>
          <w:wAfter w:w="99" w:type="dxa"/>
          <w:cantSplit/>
          <w:jc w:val="center"/>
        </w:trPr>
        <w:tc>
          <w:tcPr>
            <w:tcW w:w="2268" w:type="dxa"/>
            <w:gridSpan w:val="3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联系人电子信箱</w:t>
            </w:r>
          </w:p>
        </w:tc>
        <w:tc>
          <w:tcPr>
            <w:tcW w:w="7077" w:type="dxa"/>
            <w:gridSpan w:val="11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24"/>
              </w:rPr>
            </w:pPr>
          </w:p>
        </w:tc>
      </w:tr>
      <w:tr w:rsidR="00081D75">
        <w:trPr>
          <w:gridAfter w:val="1"/>
          <w:wAfter w:w="99" w:type="dxa"/>
          <w:cantSplit/>
          <w:trHeight w:val="3522"/>
          <w:jc w:val="center"/>
        </w:trPr>
        <w:tc>
          <w:tcPr>
            <w:tcW w:w="2268" w:type="dxa"/>
            <w:gridSpan w:val="3"/>
            <w:vAlign w:val="center"/>
          </w:tcPr>
          <w:p w:rsidR="00081D75" w:rsidRDefault="00081D75">
            <w:pPr>
              <w:spacing w:line="52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推荐单位</w:t>
            </w:r>
          </w:p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意    见</w:t>
            </w:r>
          </w:p>
          <w:p w:rsidR="00081D75" w:rsidRDefault="00081D75">
            <w:pPr>
              <w:spacing w:line="52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7077" w:type="dxa"/>
            <w:gridSpan w:val="11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24"/>
              </w:rPr>
            </w:pPr>
          </w:p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24"/>
              </w:rPr>
            </w:pPr>
          </w:p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24"/>
              </w:rPr>
            </w:pPr>
          </w:p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24"/>
              </w:rPr>
            </w:pPr>
          </w:p>
          <w:p w:rsidR="00081D75" w:rsidRDefault="00774405">
            <w:pPr>
              <w:spacing w:line="520" w:lineRule="exact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推荐单位盖章：           负责人签字：</w:t>
            </w:r>
          </w:p>
          <w:p w:rsidR="00081D75" w:rsidRDefault="00774405">
            <w:pPr>
              <w:spacing w:line="520" w:lineRule="exact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 xml:space="preserve">                         负责人职务：</w:t>
            </w:r>
          </w:p>
        </w:tc>
      </w:tr>
      <w:tr w:rsidR="00081D75">
        <w:trPr>
          <w:gridAfter w:val="1"/>
          <w:wAfter w:w="99" w:type="dxa"/>
          <w:cantSplit/>
          <w:jc w:val="center"/>
        </w:trPr>
        <w:tc>
          <w:tcPr>
            <w:tcW w:w="2268" w:type="dxa"/>
            <w:gridSpan w:val="3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推荐单位通讯地址</w:t>
            </w:r>
          </w:p>
        </w:tc>
        <w:tc>
          <w:tcPr>
            <w:tcW w:w="4662" w:type="dxa"/>
            <w:gridSpan w:val="7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365" w:type="dxa"/>
            <w:gridSpan w:val="3"/>
          </w:tcPr>
          <w:p w:rsidR="00081D75" w:rsidRDefault="00774405">
            <w:pPr>
              <w:spacing w:line="520" w:lineRule="exact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邮政编码</w:t>
            </w:r>
          </w:p>
        </w:tc>
        <w:tc>
          <w:tcPr>
            <w:tcW w:w="1050" w:type="dxa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24"/>
              </w:rPr>
            </w:pPr>
          </w:p>
        </w:tc>
      </w:tr>
      <w:tr w:rsidR="00081D75">
        <w:trPr>
          <w:gridAfter w:val="1"/>
          <w:wAfter w:w="99" w:type="dxa"/>
          <w:cantSplit/>
          <w:jc w:val="center"/>
        </w:trPr>
        <w:tc>
          <w:tcPr>
            <w:tcW w:w="2268" w:type="dxa"/>
            <w:gridSpan w:val="3"/>
            <w:vMerge w:val="restart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推荐单位联系人</w:t>
            </w:r>
          </w:p>
        </w:tc>
        <w:tc>
          <w:tcPr>
            <w:tcW w:w="1512" w:type="dxa"/>
            <w:gridSpan w:val="2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姓  名</w:t>
            </w:r>
          </w:p>
        </w:tc>
        <w:tc>
          <w:tcPr>
            <w:tcW w:w="2415" w:type="dxa"/>
            <w:gridSpan w:val="2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职务（部门）</w:t>
            </w:r>
          </w:p>
        </w:tc>
        <w:tc>
          <w:tcPr>
            <w:tcW w:w="1575" w:type="dxa"/>
            <w:gridSpan w:val="4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电  话</w:t>
            </w:r>
          </w:p>
        </w:tc>
        <w:tc>
          <w:tcPr>
            <w:tcW w:w="1575" w:type="dxa"/>
            <w:gridSpan w:val="3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传  真</w:t>
            </w:r>
          </w:p>
        </w:tc>
      </w:tr>
      <w:tr w:rsidR="00081D75">
        <w:trPr>
          <w:gridAfter w:val="1"/>
          <w:wAfter w:w="99" w:type="dxa"/>
          <w:cantSplit/>
          <w:jc w:val="center"/>
        </w:trPr>
        <w:tc>
          <w:tcPr>
            <w:tcW w:w="2268" w:type="dxa"/>
            <w:gridSpan w:val="3"/>
            <w:vMerge/>
          </w:tcPr>
          <w:p w:rsidR="00081D75" w:rsidRDefault="00081D75">
            <w:pPr>
              <w:spacing w:line="52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512" w:type="dxa"/>
            <w:gridSpan w:val="2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2415" w:type="dxa"/>
            <w:gridSpan w:val="2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575" w:type="dxa"/>
            <w:gridSpan w:val="4"/>
          </w:tcPr>
          <w:p w:rsidR="00081D75" w:rsidRDefault="00081D75">
            <w:pPr>
              <w:spacing w:line="520" w:lineRule="exact"/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575" w:type="dxa"/>
            <w:gridSpan w:val="3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24"/>
              </w:rPr>
            </w:pPr>
          </w:p>
        </w:tc>
      </w:tr>
    </w:tbl>
    <w:p w:rsidR="00081D75" w:rsidRDefault="00774405">
      <w:pPr>
        <w:pStyle w:val="a3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注：1、如果有，应另附鉴定机构的鉴定结果证明复印件；如果没有，则不填。</w:t>
      </w:r>
    </w:p>
    <w:p w:rsidR="00081D75" w:rsidRDefault="00774405">
      <w:pPr>
        <w:pStyle w:val="a3"/>
        <w:ind w:firstLineChars="200" w:firstLine="5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2、在国有及国有控股、民营、外商投资和其他等类型中选填。</w:t>
      </w:r>
    </w:p>
    <w:p w:rsidR="00081D75" w:rsidRDefault="00774405">
      <w:pPr>
        <w:pStyle w:val="a3"/>
        <w:ind w:firstLineChars="200" w:firstLine="5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3、根据企业主营业务情况，在农林牧渔业、制造业、采掘业、服务业、其他中选择。</w:t>
      </w:r>
    </w:p>
    <w:p w:rsidR="00081D75" w:rsidRDefault="00774405">
      <w:pPr>
        <w:pStyle w:val="a3"/>
        <w:ind w:firstLineChars="200" w:firstLine="5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4、选择大企业或中小企业填报。中小企业划分标准参照工业和信息化部等部门联合下发的《关于印发中小企业划型标准规定的通知》（工信部联企业〔2011〕300号）。</w:t>
      </w:r>
    </w:p>
    <w:p w:rsidR="00081D75" w:rsidRDefault="00774405">
      <w:pPr>
        <w:pStyle w:val="a3"/>
        <w:ind w:firstLineChars="200" w:firstLine="5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5、申报企业人数指申报企业在2018年</w:t>
      </w:r>
      <w:r w:rsidR="00CB7953" w:rsidRPr="00CB7953">
        <w:rPr>
          <w:rFonts w:ascii="华文仿宋" w:eastAsia="华文仿宋" w:hAnsi="华文仿宋" w:hint="eastAsia"/>
          <w:color w:val="FF0000"/>
          <w:sz w:val="28"/>
          <w:szCs w:val="28"/>
        </w:rPr>
        <w:t>12</w:t>
      </w:r>
      <w:r w:rsidRPr="00CB7953">
        <w:rPr>
          <w:rFonts w:ascii="华文仿宋" w:eastAsia="华文仿宋" w:hAnsi="华文仿宋" w:hint="eastAsia"/>
          <w:color w:val="FF0000"/>
          <w:sz w:val="28"/>
          <w:szCs w:val="28"/>
        </w:rPr>
        <w:t>月</w:t>
      </w:r>
      <w:r w:rsidR="00CB7953" w:rsidRPr="00CB7953">
        <w:rPr>
          <w:rFonts w:ascii="华文仿宋" w:eastAsia="华文仿宋" w:hAnsi="华文仿宋" w:hint="eastAsia"/>
          <w:color w:val="FF0000"/>
          <w:sz w:val="28"/>
          <w:szCs w:val="28"/>
        </w:rPr>
        <w:t>31</w:t>
      </w:r>
      <w:r w:rsidRPr="00CB7953">
        <w:rPr>
          <w:rFonts w:ascii="华文仿宋" w:eastAsia="华文仿宋" w:hAnsi="华文仿宋" w:hint="eastAsia"/>
          <w:color w:val="FF0000"/>
          <w:sz w:val="28"/>
          <w:szCs w:val="28"/>
        </w:rPr>
        <w:t>日</w:t>
      </w:r>
      <w:r>
        <w:rPr>
          <w:rFonts w:ascii="华文仿宋" w:eastAsia="华文仿宋" w:hAnsi="华文仿宋" w:hint="eastAsia"/>
          <w:sz w:val="28"/>
          <w:szCs w:val="28"/>
        </w:rPr>
        <w:t>登记的全体员工总数。</w:t>
      </w:r>
    </w:p>
    <w:p w:rsidR="00081D75" w:rsidRDefault="00774405">
      <w:pPr>
        <w:spacing w:line="520" w:lineRule="exact"/>
        <w:ind w:right="-4"/>
        <w:jc w:val="center"/>
        <w:rPr>
          <w:rFonts w:ascii="华文中宋" w:eastAsia="华文中宋" w:hAnsi="华文中宋"/>
          <w:bCs/>
          <w:spacing w:val="20"/>
          <w:sz w:val="36"/>
          <w:szCs w:val="36"/>
        </w:rPr>
      </w:pPr>
      <w:r>
        <w:rPr>
          <w:rFonts w:ascii="华文中宋" w:eastAsia="华文中宋" w:hAnsi="华文中宋" w:hint="eastAsia"/>
          <w:bCs/>
          <w:spacing w:val="20"/>
          <w:sz w:val="36"/>
          <w:szCs w:val="36"/>
        </w:rPr>
        <w:lastRenderedPageBreak/>
        <w:t>申报企业主要经济指标完成情况表</w:t>
      </w:r>
    </w:p>
    <w:p w:rsidR="00081D75" w:rsidRDefault="00081D75">
      <w:pPr>
        <w:spacing w:line="520" w:lineRule="exact"/>
        <w:rPr>
          <w:rFonts w:ascii="华文仿宋" w:eastAsia="华文仿宋" w:hAnsi="华文仿宋"/>
          <w:sz w:val="30"/>
          <w:szCs w:val="30"/>
        </w:rPr>
      </w:pPr>
    </w:p>
    <w:tbl>
      <w:tblPr>
        <w:tblW w:w="9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5"/>
        <w:gridCol w:w="2625"/>
        <w:gridCol w:w="1170"/>
        <w:gridCol w:w="1620"/>
        <w:gridCol w:w="1260"/>
        <w:gridCol w:w="900"/>
        <w:gridCol w:w="540"/>
        <w:gridCol w:w="600"/>
      </w:tblGrid>
      <w:tr w:rsidR="00081D75">
        <w:trPr>
          <w:cantSplit/>
          <w:trHeight w:val="600"/>
        </w:trPr>
        <w:tc>
          <w:tcPr>
            <w:tcW w:w="525" w:type="dxa"/>
            <w:vMerge w:val="restart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序号</w:t>
            </w:r>
          </w:p>
        </w:tc>
        <w:tc>
          <w:tcPr>
            <w:tcW w:w="2625" w:type="dxa"/>
            <w:vMerge w:val="restart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指标名称</w:t>
            </w:r>
          </w:p>
        </w:tc>
        <w:tc>
          <w:tcPr>
            <w:tcW w:w="1170" w:type="dxa"/>
            <w:vMerge w:val="restart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计量</w:t>
            </w:r>
          </w:p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单位</w:t>
            </w:r>
          </w:p>
        </w:tc>
        <w:tc>
          <w:tcPr>
            <w:tcW w:w="1620" w:type="dxa"/>
            <w:vMerge w:val="restart"/>
            <w:vAlign w:val="center"/>
          </w:tcPr>
          <w:p w:rsidR="00081D75" w:rsidRDefault="00774405">
            <w:pPr>
              <w:spacing w:line="520" w:lineRule="exac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申报前一年</w:t>
            </w:r>
          </w:p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实  际</w:t>
            </w:r>
          </w:p>
          <w:p w:rsidR="00081D75" w:rsidRDefault="00774405" w:rsidP="00CB7953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(</w:t>
            </w:r>
            <w:r w:rsidRPr="00CB7953">
              <w:rPr>
                <w:rFonts w:ascii="华文仿宋" w:eastAsia="华文仿宋" w:hAnsi="华文仿宋" w:hint="eastAsia"/>
                <w:color w:val="FF0000"/>
                <w:sz w:val="30"/>
                <w:szCs w:val="30"/>
              </w:rPr>
              <w:t xml:space="preserve"> 201</w:t>
            </w:r>
            <w:r w:rsidR="00CB7953" w:rsidRPr="00CB7953">
              <w:rPr>
                <w:rFonts w:ascii="华文仿宋" w:eastAsia="华文仿宋" w:hAnsi="华文仿宋" w:hint="eastAsia"/>
                <w:color w:val="FF0000"/>
                <w:sz w:val="30"/>
                <w:szCs w:val="30"/>
              </w:rPr>
              <w:t>8</w:t>
            </w:r>
            <w:r>
              <w:rPr>
                <w:rFonts w:ascii="华文仿宋" w:eastAsia="华文仿宋" w:hAnsi="华文仿宋" w:hint="eastAsia"/>
                <w:sz w:val="30"/>
                <w:szCs w:val="30"/>
              </w:rPr>
              <w:t>年)</w:t>
            </w:r>
          </w:p>
        </w:tc>
        <w:tc>
          <w:tcPr>
            <w:tcW w:w="2700" w:type="dxa"/>
            <w:gridSpan w:val="3"/>
            <w:vAlign w:val="center"/>
          </w:tcPr>
          <w:p w:rsidR="00081D75" w:rsidRDefault="00774405" w:rsidP="00CB7953">
            <w:pPr>
              <w:spacing w:line="520" w:lineRule="exact"/>
              <w:jc w:val="center"/>
              <w:rPr>
                <w:rFonts w:ascii="华文仿宋" w:eastAsia="华文仿宋" w:hAnsi="华文仿宋"/>
                <w:spacing w:val="-10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pacing w:val="-10"/>
                <w:sz w:val="30"/>
                <w:szCs w:val="30"/>
              </w:rPr>
              <w:t>与</w:t>
            </w:r>
            <w:r w:rsidRPr="00CB7953">
              <w:rPr>
                <w:rFonts w:ascii="华文仿宋" w:eastAsia="华文仿宋" w:hAnsi="华文仿宋" w:hint="eastAsia"/>
                <w:color w:val="FF0000"/>
                <w:spacing w:val="-10"/>
                <w:sz w:val="30"/>
                <w:szCs w:val="30"/>
              </w:rPr>
              <w:t>201</w:t>
            </w:r>
            <w:r w:rsidR="00CB7953" w:rsidRPr="00CB7953">
              <w:rPr>
                <w:rFonts w:ascii="华文仿宋" w:eastAsia="华文仿宋" w:hAnsi="华文仿宋" w:hint="eastAsia"/>
                <w:color w:val="FF0000"/>
                <w:spacing w:val="-10"/>
                <w:sz w:val="30"/>
                <w:szCs w:val="30"/>
              </w:rPr>
              <w:t>7</w:t>
            </w:r>
            <w:r>
              <w:rPr>
                <w:rFonts w:ascii="华文仿宋" w:eastAsia="华文仿宋" w:hAnsi="华文仿宋" w:hint="eastAsia"/>
                <w:spacing w:val="-10"/>
                <w:sz w:val="30"/>
                <w:szCs w:val="30"/>
              </w:rPr>
              <w:t>年相比</w:t>
            </w:r>
          </w:p>
        </w:tc>
        <w:tc>
          <w:tcPr>
            <w:tcW w:w="600" w:type="dxa"/>
            <w:vMerge w:val="restart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备注</w:t>
            </w:r>
          </w:p>
        </w:tc>
      </w:tr>
      <w:tr w:rsidR="00081D75">
        <w:trPr>
          <w:cantSplit/>
          <w:trHeight w:val="600"/>
        </w:trPr>
        <w:tc>
          <w:tcPr>
            <w:tcW w:w="525" w:type="dxa"/>
            <w:vMerge/>
            <w:vAlign w:val="center"/>
          </w:tcPr>
          <w:p w:rsidR="00081D75" w:rsidRDefault="00081D7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2625" w:type="dxa"/>
            <w:vMerge/>
            <w:vAlign w:val="center"/>
          </w:tcPr>
          <w:p w:rsidR="00081D75" w:rsidRDefault="00081D7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1170" w:type="dxa"/>
            <w:vMerge/>
            <w:vAlign w:val="center"/>
          </w:tcPr>
          <w:p w:rsidR="00081D75" w:rsidRDefault="00081D7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1620" w:type="dxa"/>
            <w:vMerge/>
            <w:vAlign w:val="center"/>
          </w:tcPr>
          <w:p w:rsidR="00081D75" w:rsidRDefault="00081D7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pacing w:val="-2"/>
                <w:sz w:val="30"/>
                <w:szCs w:val="30"/>
              </w:rPr>
            </w:pPr>
            <w:r w:rsidRPr="00CB7953">
              <w:rPr>
                <w:rFonts w:ascii="华文仿宋" w:eastAsia="华文仿宋" w:hAnsi="华文仿宋" w:hint="eastAsia"/>
                <w:color w:val="FF0000"/>
                <w:spacing w:val="-2"/>
                <w:sz w:val="30"/>
                <w:szCs w:val="30"/>
              </w:rPr>
              <w:t>201</w:t>
            </w:r>
            <w:r w:rsidR="00CB7953" w:rsidRPr="00CB7953">
              <w:rPr>
                <w:rFonts w:ascii="华文仿宋" w:eastAsia="华文仿宋" w:hAnsi="华文仿宋" w:hint="eastAsia"/>
                <w:color w:val="FF0000"/>
                <w:spacing w:val="-2"/>
                <w:sz w:val="30"/>
                <w:szCs w:val="30"/>
              </w:rPr>
              <w:t>8</w:t>
            </w:r>
            <w:r>
              <w:rPr>
                <w:rFonts w:ascii="华文仿宋" w:eastAsia="华文仿宋" w:hAnsi="华文仿宋" w:hint="eastAsia"/>
                <w:spacing w:val="-2"/>
                <w:sz w:val="30"/>
                <w:szCs w:val="30"/>
              </w:rPr>
              <w:t>年</w:t>
            </w:r>
          </w:p>
          <w:p w:rsidR="00081D75" w:rsidRDefault="00774405">
            <w:pPr>
              <w:spacing w:line="520" w:lineRule="exact"/>
              <w:rPr>
                <w:rFonts w:ascii="华文仿宋" w:eastAsia="华文仿宋" w:hAnsi="华文仿宋"/>
                <w:spacing w:val="-20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pacing w:val="-20"/>
                <w:sz w:val="30"/>
                <w:szCs w:val="30"/>
              </w:rPr>
              <w:t>实际完成</w:t>
            </w:r>
          </w:p>
        </w:tc>
        <w:tc>
          <w:tcPr>
            <w:tcW w:w="900" w:type="dxa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增减数额</w:t>
            </w:r>
          </w:p>
        </w:tc>
        <w:tc>
          <w:tcPr>
            <w:tcW w:w="540" w:type="dxa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％</w:t>
            </w:r>
          </w:p>
        </w:tc>
        <w:tc>
          <w:tcPr>
            <w:tcW w:w="600" w:type="dxa"/>
            <w:vMerge/>
            <w:vAlign w:val="center"/>
          </w:tcPr>
          <w:p w:rsidR="00081D75" w:rsidRDefault="00081D7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</w:tr>
      <w:tr w:rsidR="00081D75">
        <w:trPr>
          <w:cantSplit/>
          <w:trHeight w:val="600"/>
        </w:trPr>
        <w:tc>
          <w:tcPr>
            <w:tcW w:w="525" w:type="dxa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1</w:t>
            </w:r>
          </w:p>
        </w:tc>
        <w:tc>
          <w:tcPr>
            <w:tcW w:w="2625" w:type="dxa"/>
            <w:vAlign w:val="center"/>
          </w:tcPr>
          <w:p w:rsidR="00081D75" w:rsidRDefault="0077440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销售（营业）收入</w:t>
            </w:r>
          </w:p>
        </w:tc>
        <w:tc>
          <w:tcPr>
            <w:tcW w:w="1170" w:type="dxa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万元</w:t>
            </w:r>
          </w:p>
        </w:tc>
        <w:tc>
          <w:tcPr>
            <w:tcW w:w="162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600" w:type="dxa"/>
            <w:vAlign w:val="center"/>
          </w:tcPr>
          <w:p w:rsidR="00081D75" w:rsidRDefault="00081D7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</w:tr>
      <w:tr w:rsidR="00081D75">
        <w:trPr>
          <w:cantSplit/>
          <w:trHeight w:val="600"/>
        </w:trPr>
        <w:tc>
          <w:tcPr>
            <w:tcW w:w="525" w:type="dxa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2</w:t>
            </w:r>
          </w:p>
        </w:tc>
        <w:tc>
          <w:tcPr>
            <w:tcW w:w="2625" w:type="dxa"/>
            <w:vAlign w:val="center"/>
          </w:tcPr>
          <w:p w:rsidR="00081D75" w:rsidRDefault="0077440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利润总额</w:t>
            </w:r>
          </w:p>
        </w:tc>
        <w:tc>
          <w:tcPr>
            <w:tcW w:w="1170" w:type="dxa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万元</w:t>
            </w:r>
          </w:p>
        </w:tc>
        <w:tc>
          <w:tcPr>
            <w:tcW w:w="162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600" w:type="dxa"/>
            <w:vAlign w:val="center"/>
          </w:tcPr>
          <w:p w:rsidR="00081D75" w:rsidRDefault="00081D7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</w:tr>
      <w:tr w:rsidR="00081D75">
        <w:trPr>
          <w:cantSplit/>
          <w:trHeight w:val="600"/>
        </w:trPr>
        <w:tc>
          <w:tcPr>
            <w:tcW w:w="525" w:type="dxa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3</w:t>
            </w:r>
          </w:p>
        </w:tc>
        <w:tc>
          <w:tcPr>
            <w:tcW w:w="2625" w:type="dxa"/>
            <w:vAlign w:val="center"/>
          </w:tcPr>
          <w:p w:rsidR="00081D75" w:rsidRDefault="0077440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净资产收益率</w:t>
            </w:r>
          </w:p>
        </w:tc>
        <w:tc>
          <w:tcPr>
            <w:tcW w:w="1170" w:type="dxa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%</w:t>
            </w:r>
          </w:p>
        </w:tc>
        <w:tc>
          <w:tcPr>
            <w:tcW w:w="162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600" w:type="dxa"/>
            <w:vAlign w:val="center"/>
          </w:tcPr>
          <w:p w:rsidR="00081D75" w:rsidRDefault="00081D7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</w:tr>
      <w:tr w:rsidR="00081D75">
        <w:trPr>
          <w:cantSplit/>
          <w:trHeight w:val="600"/>
        </w:trPr>
        <w:tc>
          <w:tcPr>
            <w:tcW w:w="525" w:type="dxa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4</w:t>
            </w:r>
          </w:p>
        </w:tc>
        <w:tc>
          <w:tcPr>
            <w:tcW w:w="2625" w:type="dxa"/>
            <w:vAlign w:val="center"/>
          </w:tcPr>
          <w:p w:rsidR="00081D75" w:rsidRDefault="0077440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总资产报酬率</w:t>
            </w:r>
          </w:p>
        </w:tc>
        <w:tc>
          <w:tcPr>
            <w:tcW w:w="1170" w:type="dxa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%</w:t>
            </w:r>
          </w:p>
        </w:tc>
        <w:tc>
          <w:tcPr>
            <w:tcW w:w="162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600" w:type="dxa"/>
            <w:vAlign w:val="center"/>
          </w:tcPr>
          <w:p w:rsidR="00081D75" w:rsidRDefault="00081D7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</w:tr>
      <w:tr w:rsidR="00081D75">
        <w:trPr>
          <w:cantSplit/>
          <w:trHeight w:val="600"/>
        </w:trPr>
        <w:tc>
          <w:tcPr>
            <w:tcW w:w="525" w:type="dxa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5</w:t>
            </w:r>
          </w:p>
        </w:tc>
        <w:tc>
          <w:tcPr>
            <w:tcW w:w="2625" w:type="dxa"/>
            <w:vAlign w:val="center"/>
          </w:tcPr>
          <w:p w:rsidR="00081D75" w:rsidRDefault="0077440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销售（营业）利润率</w:t>
            </w:r>
          </w:p>
        </w:tc>
        <w:tc>
          <w:tcPr>
            <w:tcW w:w="1170" w:type="dxa"/>
            <w:vAlign w:val="center"/>
          </w:tcPr>
          <w:p w:rsidR="00081D75" w:rsidRDefault="00774405">
            <w:pPr>
              <w:spacing w:line="520" w:lineRule="exact"/>
              <w:jc w:val="distribute"/>
              <w:rPr>
                <w:rFonts w:ascii="华文仿宋" w:eastAsia="华文仿宋" w:hAnsi="华文仿宋"/>
                <w:spacing w:val="-52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%</w:t>
            </w:r>
          </w:p>
        </w:tc>
        <w:tc>
          <w:tcPr>
            <w:tcW w:w="162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600" w:type="dxa"/>
            <w:vAlign w:val="center"/>
          </w:tcPr>
          <w:p w:rsidR="00081D75" w:rsidRDefault="00081D7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</w:tr>
      <w:tr w:rsidR="00081D75">
        <w:trPr>
          <w:cantSplit/>
          <w:trHeight w:val="600"/>
        </w:trPr>
        <w:tc>
          <w:tcPr>
            <w:tcW w:w="525" w:type="dxa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6</w:t>
            </w:r>
          </w:p>
        </w:tc>
        <w:tc>
          <w:tcPr>
            <w:tcW w:w="2625" w:type="dxa"/>
            <w:vAlign w:val="center"/>
          </w:tcPr>
          <w:p w:rsidR="00081D75" w:rsidRDefault="0077440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资本保值增值率</w:t>
            </w:r>
          </w:p>
        </w:tc>
        <w:tc>
          <w:tcPr>
            <w:tcW w:w="1170" w:type="dxa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%</w:t>
            </w:r>
          </w:p>
        </w:tc>
        <w:tc>
          <w:tcPr>
            <w:tcW w:w="162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600" w:type="dxa"/>
            <w:vAlign w:val="center"/>
          </w:tcPr>
          <w:p w:rsidR="00081D75" w:rsidRDefault="00081D7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</w:tr>
      <w:tr w:rsidR="00081D75">
        <w:trPr>
          <w:cantSplit/>
          <w:trHeight w:val="600"/>
        </w:trPr>
        <w:tc>
          <w:tcPr>
            <w:tcW w:w="525" w:type="dxa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7</w:t>
            </w:r>
          </w:p>
        </w:tc>
        <w:tc>
          <w:tcPr>
            <w:tcW w:w="2625" w:type="dxa"/>
            <w:vAlign w:val="center"/>
          </w:tcPr>
          <w:p w:rsidR="00081D75" w:rsidRDefault="0077440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全员劳动生产率</w:t>
            </w:r>
          </w:p>
        </w:tc>
        <w:tc>
          <w:tcPr>
            <w:tcW w:w="1170" w:type="dxa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pacing w:val="-10"/>
                <w:sz w:val="30"/>
                <w:szCs w:val="30"/>
              </w:rPr>
              <w:t>万元</w:t>
            </w:r>
            <w:r>
              <w:rPr>
                <w:rFonts w:ascii="华文仿宋" w:eastAsia="华文仿宋" w:hAnsi="华文仿宋" w:hint="eastAsia"/>
                <w:spacing w:val="-52"/>
                <w:sz w:val="30"/>
                <w:szCs w:val="30"/>
              </w:rPr>
              <w:t>/人 ·年</w:t>
            </w:r>
          </w:p>
        </w:tc>
        <w:tc>
          <w:tcPr>
            <w:tcW w:w="162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60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</w:tr>
      <w:tr w:rsidR="00081D75">
        <w:trPr>
          <w:cantSplit/>
          <w:trHeight w:val="600"/>
        </w:trPr>
        <w:tc>
          <w:tcPr>
            <w:tcW w:w="525" w:type="dxa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8</w:t>
            </w:r>
          </w:p>
        </w:tc>
        <w:tc>
          <w:tcPr>
            <w:tcW w:w="2625" w:type="dxa"/>
            <w:vAlign w:val="center"/>
          </w:tcPr>
          <w:p w:rsidR="00081D75" w:rsidRDefault="0077440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流动资产周转率</w:t>
            </w:r>
          </w:p>
        </w:tc>
        <w:tc>
          <w:tcPr>
            <w:tcW w:w="1170" w:type="dxa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%</w:t>
            </w:r>
          </w:p>
        </w:tc>
        <w:tc>
          <w:tcPr>
            <w:tcW w:w="162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60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</w:tr>
      <w:tr w:rsidR="00081D75">
        <w:trPr>
          <w:cantSplit/>
          <w:trHeight w:val="600"/>
        </w:trPr>
        <w:tc>
          <w:tcPr>
            <w:tcW w:w="525" w:type="dxa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9</w:t>
            </w:r>
          </w:p>
        </w:tc>
        <w:tc>
          <w:tcPr>
            <w:tcW w:w="2625" w:type="dxa"/>
            <w:vAlign w:val="center"/>
          </w:tcPr>
          <w:p w:rsidR="00081D75" w:rsidRDefault="0077440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资产负债率</w:t>
            </w:r>
          </w:p>
        </w:tc>
        <w:tc>
          <w:tcPr>
            <w:tcW w:w="1170" w:type="dxa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%</w:t>
            </w:r>
          </w:p>
        </w:tc>
        <w:tc>
          <w:tcPr>
            <w:tcW w:w="162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60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</w:tr>
      <w:tr w:rsidR="00081D75">
        <w:trPr>
          <w:cantSplit/>
          <w:trHeight w:val="600"/>
        </w:trPr>
        <w:tc>
          <w:tcPr>
            <w:tcW w:w="525" w:type="dxa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10</w:t>
            </w:r>
          </w:p>
        </w:tc>
        <w:tc>
          <w:tcPr>
            <w:tcW w:w="2625" w:type="dxa"/>
            <w:vAlign w:val="center"/>
          </w:tcPr>
          <w:p w:rsidR="00081D75" w:rsidRDefault="0077440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万元产值能耗</w:t>
            </w:r>
          </w:p>
        </w:tc>
        <w:tc>
          <w:tcPr>
            <w:tcW w:w="1170" w:type="dxa"/>
            <w:vAlign w:val="center"/>
          </w:tcPr>
          <w:p w:rsidR="00081D75" w:rsidRDefault="00774405">
            <w:pPr>
              <w:spacing w:line="52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pacing w:val="-10"/>
                <w:sz w:val="30"/>
                <w:szCs w:val="30"/>
              </w:rPr>
              <w:t>吨标煤</w:t>
            </w:r>
          </w:p>
        </w:tc>
        <w:tc>
          <w:tcPr>
            <w:tcW w:w="162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600" w:type="dxa"/>
            <w:vAlign w:val="center"/>
          </w:tcPr>
          <w:p w:rsidR="00081D75" w:rsidRDefault="00081D75">
            <w:pPr>
              <w:spacing w:line="52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</w:tr>
    </w:tbl>
    <w:p w:rsidR="00081D75" w:rsidRDefault="00774405">
      <w:pPr>
        <w:spacing w:line="480" w:lineRule="exact"/>
      </w:pPr>
      <w:r>
        <w:rPr>
          <w:rFonts w:ascii="华文仿宋" w:eastAsia="华文仿宋" w:hAnsi="华文仿宋" w:hint="eastAsia"/>
          <w:sz w:val="28"/>
          <w:szCs w:val="28"/>
        </w:rPr>
        <w:t>注：“净资产收益率”（序号3）为净利润与平均净资产的比值；“总资产报酬率”（序号4）为利润总额与利息支出之和，与平均资产总额的比值；“资本保值增值率”（序号6）为扣除客观因素后的年末所有者权益与年初所有者权益的比值。此外，非工业企业也可按本行业通行的主要指标抄报。</w:t>
      </w:r>
    </w:p>
    <w:sectPr w:rsidR="00081D75" w:rsidSect="003442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593B" w:rsidRDefault="00C9593B" w:rsidP="002A3933">
      <w:r>
        <w:separator/>
      </w:r>
    </w:p>
  </w:endnote>
  <w:endnote w:type="continuationSeparator" w:id="1">
    <w:p w:rsidR="00C9593B" w:rsidRDefault="00C9593B" w:rsidP="002A3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体">
    <w:altName w:val="宋体"/>
    <w:charset w:val="86"/>
    <w:family w:val="roman"/>
    <w:pitch w:val="default"/>
    <w:sig w:usb0="00000000" w:usb1="0000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593B" w:rsidRDefault="00C9593B" w:rsidP="002A3933">
      <w:r>
        <w:separator/>
      </w:r>
    </w:p>
  </w:footnote>
  <w:footnote w:type="continuationSeparator" w:id="1">
    <w:p w:rsidR="00C9593B" w:rsidRDefault="00C9593B" w:rsidP="002A39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FF25C13"/>
    <w:rsid w:val="00081D75"/>
    <w:rsid w:val="00190761"/>
    <w:rsid w:val="002A3933"/>
    <w:rsid w:val="0034420D"/>
    <w:rsid w:val="00427177"/>
    <w:rsid w:val="0044235F"/>
    <w:rsid w:val="007254DE"/>
    <w:rsid w:val="00774405"/>
    <w:rsid w:val="009F7808"/>
    <w:rsid w:val="00C9593B"/>
    <w:rsid w:val="00CB7953"/>
    <w:rsid w:val="1FF25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420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4420D"/>
    <w:pPr>
      <w:spacing w:line="440" w:lineRule="exact"/>
    </w:pPr>
    <w:rPr>
      <w:rFonts w:eastAsia="仿宋体"/>
      <w:sz w:val="32"/>
      <w:szCs w:val="20"/>
    </w:rPr>
  </w:style>
  <w:style w:type="paragraph" w:styleId="a4">
    <w:name w:val="header"/>
    <w:basedOn w:val="a"/>
    <w:link w:val="Char"/>
    <w:rsid w:val="002A39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A3933"/>
    <w:rPr>
      <w:kern w:val="2"/>
      <w:sz w:val="18"/>
      <w:szCs w:val="18"/>
    </w:rPr>
  </w:style>
  <w:style w:type="paragraph" w:styleId="a5">
    <w:name w:val="footer"/>
    <w:basedOn w:val="a"/>
    <w:link w:val="Char0"/>
    <w:rsid w:val="002A39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A393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440" w:lineRule="exact"/>
    </w:pPr>
    <w:rPr>
      <w:rFonts w:eastAsia="仿宋体"/>
      <w:sz w:val="32"/>
      <w:szCs w:val="20"/>
    </w:rPr>
  </w:style>
  <w:style w:type="paragraph" w:styleId="a4">
    <w:name w:val="header"/>
    <w:basedOn w:val="a"/>
    <w:link w:val="Char"/>
    <w:rsid w:val="002A39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A3933"/>
    <w:rPr>
      <w:kern w:val="2"/>
      <w:sz w:val="18"/>
      <w:szCs w:val="18"/>
    </w:rPr>
  </w:style>
  <w:style w:type="paragraph" w:styleId="a5">
    <w:name w:val="footer"/>
    <w:basedOn w:val="a"/>
    <w:link w:val="Char0"/>
    <w:rsid w:val="002A39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A393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bluerui</dc:creator>
  <cp:lastModifiedBy>User</cp:lastModifiedBy>
  <cp:revision>6</cp:revision>
  <dcterms:created xsi:type="dcterms:W3CDTF">2018-04-26T06:33:00Z</dcterms:created>
  <dcterms:modified xsi:type="dcterms:W3CDTF">2019-03-06T03:28:00Z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